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2023-2028年中药行业发展趋势预测报告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中药行业都有哪些发展趋势?</w:t>
      </w:r>
    </w:p>
    <w:p>
      <w:pPr>
        <w:spacing w:after="150"/>
      </w:pPr>
      <w:r>
        <w:rPr/>
        <w:t xml:space="preserve">中药行业的增长趋势如何?</w:t>
      </w:r>
    </w:p>
    <w:p>
      <w:pPr>
        <w:spacing w:after="150"/>
      </w:pPr>
      <w:r>
        <w:rPr/>
        <w:t xml:space="preserve">中药行业的供给与消费趋势如何?</w:t>
      </w:r>
    </w:p>
    <w:p>
      <w:pPr>
        <w:spacing w:after="150"/>
      </w:pPr>
      <w:r>
        <w:rPr/>
        <w:t xml:space="preserve">中药行业的市场及竞争发展趋势如何?</w:t>
      </w:r>
    </w:p>
    <w:p>
      <w:pPr>
        <w:spacing w:after="150"/>
      </w:pPr>
      <w:r>
        <w:rPr/>
        <w:t xml:space="preserve">中药行业的生产制造及技术发展趋势如何?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趋势的力量</w:t>
      </w:r>
    </w:p>
    <w:p>
      <w:pPr>
        <w:spacing w:after="150"/>
      </w:pPr>
      <w:r>
        <w:rPr/>
        <w:t xml:space="preserve">一、可怕的趋势之争</w:t>
      </w:r>
    </w:p>
    <w:p>
      <w:pPr>
        <w:spacing w:after="150"/>
      </w:pPr>
      <w:r>
        <w:rPr/>
        <w:t xml:space="preserve">二、永远别与趋势作对</w:t>
      </w:r>
    </w:p>
    <w:p>
      <w:pPr>
        <w:spacing w:after="150"/>
      </w:pPr>
      <w:r>
        <w:rPr/>
        <w:t xml:space="preserve">三、趋势的力量</w:t>
      </w:r>
    </w:p>
    <w:p>
      <w:pPr>
        <w:spacing w:after="150"/>
      </w:pPr>
      <w:r>
        <w:rPr/>
        <w:t xml:space="preserve">第二节 什么是趋势</w:t>
      </w:r>
    </w:p>
    <w:p>
      <w:pPr>
        <w:spacing w:after="150"/>
      </w:pPr>
      <w:r>
        <w:rPr/>
        <w:t xml:space="preserve">一、趋势到底是什么</w:t>
      </w:r>
    </w:p>
    <w:p>
      <w:pPr>
        <w:spacing w:after="150"/>
      </w:pPr>
      <w:r>
        <w:rPr/>
        <w:t xml:space="preserve">二、最大的趋势mdash;mdash;红利</w:t>
      </w:r>
    </w:p>
    <w:p>
      <w:pPr>
        <w:spacing w:after="150"/>
      </w:pPr>
      <w:r>
        <w:rPr/>
        <w:t xml:space="preserve">第三节 中药行业趋势预测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中国中药行业演变及影响因素研究</w:t>
      </w:r>
    </w:p>
    <w:p>
      <w:pPr>
        <w:spacing w:after="150"/>
      </w:pPr>
      <w:r>
        <w:rPr/>
        <w:t xml:space="preserve">第一节 中国中药行业演变分析</w:t>
      </w:r>
    </w:p>
    <w:p>
      <w:pPr>
        <w:spacing w:after="150"/>
      </w:pPr>
      <w:r>
        <w:rPr/>
        <w:t xml:space="preserve">一、行业的演化</w:t>
      </w:r>
    </w:p>
    <w:p>
      <w:pPr>
        <w:spacing w:after="150"/>
      </w:pPr>
      <w:r>
        <w:rPr/>
        <w:t xml:space="preserve">二、行业内部结构演变(合并，重组)</w:t>
      </w:r>
    </w:p>
    <w:p>
      <w:pPr>
        <w:spacing w:after="150"/>
      </w:pPr>
      <w:r>
        <w:rPr/>
        <w:t xml:space="preserve">三、行业外部边界变化(转化为新行业或消亡)</w:t>
      </w:r>
    </w:p>
    <w:p>
      <w:pPr>
        <w:spacing w:after="150"/>
      </w:pPr>
      <w:r>
        <w:rPr/>
        <w:t xml:space="preserve">第二节 影响企业发展的关键趋势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二、企业区域市场拓展的趋势</w:t>
      </w:r>
    </w:p>
    <w:p>
      <w:pPr>
        <w:spacing w:after="150"/>
      </w:pPr>
      <w:r>
        <w:rPr/>
        <w:t xml:space="preserve">三、科研开发趋势及替代技术进展</w:t>
      </w:r>
    </w:p>
    <w:p>
      <w:pPr>
        <w:spacing w:after="150"/>
      </w:pPr>
      <w:r>
        <w:rPr/>
        <w:t xml:space="preserve">四、影响企业销售与服务方式的关键趋势</w:t>
      </w:r>
    </w:p>
    <w:p>
      <w:pPr>
        <w:spacing w:after="150"/>
      </w:pPr>
      <w:r>
        <w:rPr/>
        <w:t xml:space="preserve">五、需求变化趋势及新的商业机遇预测</w:t>
      </w:r>
    </w:p>
    <w:p>
      <w:pPr>
        <w:spacing w:after="150"/>
      </w:pPr>
      <w:r>
        <w:rPr/>
        <w:t xml:space="preserve">第三节 影响及驱动中药行业未来演化的主要因素分析</w:t>
      </w:r>
    </w:p>
    <w:p>
      <w:pPr>
        <w:spacing w:after="150"/>
      </w:pPr>
      <w:r>
        <w:rPr/>
        <w:t xml:space="preserve">一、产品革新</w:t>
      </w:r>
    </w:p>
    <w:p>
      <w:pPr>
        <w:spacing w:after="150"/>
      </w:pPr>
      <w:r>
        <w:rPr/>
        <w:t xml:space="preserve">二、技术创新</w:t>
      </w:r>
    </w:p>
    <w:p>
      <w:pPr>
        <w:spacing w:after="150"/>
      </w:pPr>
      <w:r>
        <w:rPr/>
        <w:t xml:space="preserve">三、营销革新</w:t>
      </w:r>
    </w:p>
    <w:p>
      <w:pPr>
        <w:spacing w:after="150"/>
      </w:pPr>
      <w:r>
        <w:rPr/>
        <w:t xml:space="preserve">四、服务创新</w:t>
      </w:r>
    </w:p>
    <w:p>
      <w:pPr>
        <w:spacing w:after="150"/>
      </w:pPr>
      <w:r>
        <w:rPr/>
        <w:t xml:space="preserve">五、政府政策的变化</w:t>
      </w:r>
    </w:p>
    <w:p>
      <w:pPr>
        <w:spacing w:after="150"/>
      </w:pPr>
      <w:r>
        <w:rPr/>
        <w:t xml:space="preserve">六、竞争格局的变化</w:t>
      </w:r>
    </w:p>
    <w:p>
      <w:pPr>
        <w:spacing w:after="150"/>
      </w:pPr>
      <w:r>
        <w:rPr/>
        <w:t xml:space="preserve">七、行业日益全球化</w:t>
      </w:r>
    </w:p>
    <w:p>
      <w:pPr>
        <w:spacing w:after="150"/>
      </w:pPr>
      <w:r>
        <w:rPr/>
        <w:t xml:space="preserve">八、成本和效益的变化</w:t>
      </w:r>
    </w:p>
    <w:p>
      <w:pPr>
        <w:spacing w:after="150"/>
      </w:pPr>
      <w:r>
        <w:rPr/>
        <w:t xml:space="preserve">九、规模的扩展和缩减</w:t>
      </w:r>
    </w:p>
    <w:p>
      <w:pPr>
        <w:spacing w:after="150"/>
      </w:pPr>
      <w:r>
        <w:rPr/>
        <w:t xml:space="preserve">十、产品使用方式的变化</w:t>
      </w:r>
    </w:p>
    <w:p>
      <w:pPr>
        <w:spacing w:after="150"/>
      </w:pPr>
      <w:r>
        <w:rPr/>
        <w:t xml:space="preserve">十一、技术秘密的转移扩散</w:t>
      </w:r>
    </w:p>
    <w:p>
      <w:pPr>
        <w:spacing w:after="150"/>
      </w:pPr>
      <w:r>
        <w:rPr/>
        <w:t xml:space="preserve">十二、关联行业内的结构变化</w:t>
      </w:r>
    </w:p>
    <w:p>
      <w:pPr>
        <w:spacing w:after="150"/>
      </w:pPr>
      <w:r>
        <w:rPr/>
        <w:t xml:space="preserve">十三、生活态度和方式的变化</w:t>
      </w:r>
    </w:p>
    <w:p>
      <w:pPr>
        <w:spacing w:after="150"/>
      </w:pPr>
      <w:r>
        <w:rPr/>
        <w:t xml:space="preserve">十四、不确定性和商业风险的降低</w:t>
      </w:r>
    </w:p>
    <w:p>
      <w:pPr>
        <w:spacing w:after="150"/>
      </w:pPr>
      <w:r>
        <w:rPr/>
        <w:t xml:space="preserve">十五、新企业的进入或退出(大企业、新锐企业)</w:t>
      </w:r>
    </w:p>
    <w:p>
      <w:pPr>
        <w:spacing w:after="150"/>
      </w:pPr>
      <w:r>
        <w:rPr/>
        <w:t xml:space="preserve">十六、行业增长的长期变化(人口、需求、替代、辅助产品)</w:t>
      </w:r>
    </w:p>
    <w:p>
      <w:pPr>
        <w:spacing w:after="150"/>
      </w:pPr>
      <w:r>
        <w:rPr/>
        <w:t xml:space="preserve">十七、消费习惯改变、购买者偏好的变化、买主市场面的变化(潜在买主)</w:t>
      </w:r>
    </w:p>
    <w:p>
      <w:pPr>
        <w:spacing w:after="150"/>
      </w:pPr>
      <w:r>
        <w:rPr/>
        <w:t xml:space="preserve">十八、疑难问题的减少(进入壁垒降低)，专有知识和技术的传播(专利公开)，经验的积累</w:t>
      </w:r>
    </w:p>
    <w:p>
      <w:pPr>
        <w:spacing w:after="150"/>
      </w:pPr>
      <w:r>
        <w:rPr>
          <w:b w:val="1"/>
          <w:bCs w:val="1"/>
        </w:rPr>
        <w:t xml:space="preserve">第三章 2022-2023年我国中药行业发展情况分析</w:t>
      </w:r>
    </w:p>
    <w:p>
      <w:pPr>
        <w:spacing w:after="150"/>
      </w:pPr>
      <w:r>
        <w:rPr/>
        <w:t xml:space="preserve">第一节 全球中药行业发展现状分析</w:t>
      </w:r>
    </w:p>
    <w:p>
      <w:pPr>
        <w:spacing w:after="150"/>
      </w:pPr>
      <w:r>
        <w:rPr/>
        <w:t xml:space="preserve">一、全球中药行业发展现状分析</w:t>
      </w:r>
    </w:p>
    <w:p>
      <w:pPr>
        <w:spacing w:after="150"/>
      </w:pPr>
      <w:r>
        <w:rPr/>
        <w:t xml:space="preserve">二、全球中药行业发展最新动态分析</w:t>
      </w:r>
    </w:p>
    <w:p>
      <w:pPr>
        <w:spacing w:after="150"/>
      </w:pPr>
      <w:r>
        <w:rPr/>
        <w:t xml:space="preserve">三、全球中药行业发展趋势分析</w:t>
      </w:r>
    </w:p>
    <w:p>
      <w:pPr>
        <w:spacing w:after="150"/>
      </w:pPr>
      <w:r>
        <w:rPr/>
        <w:t xml:space="preserve">第二节 中药行业发展基本情况</w:t>
      </w:r>
    </w:p>
    <w:p>
      <w:pPr>
        <w:spacing w:after="150"/>
      </w:pPr>
      <w:r>
        <w:rPr/>
        <w:t xml:space="preserve">一、我国中药行业发展现状分析</w:t>
      </w:r>
    </w:p>
    <w:p>
      <w:pPr>
        <w:spacing w:after="150"/>
      </w:pPr>
      <w:r>
        <w:rPr/>
        <w:t xml:space="preserve">二、我国中药行业发展特点分析</w:t>
      </w:r>
    </w:p>
    <w:p>
      <w:pPr>
        <w:spacing w:after="150"/>
      </w:pPr>
      <w:r>
        <w:rPr/>
        <w:t xml:space="preserve">第三节 2022-2023年中国中药行业发展情况分析</w:t>
      </w:r>
    </w:p>
    <w:p>
      <w:pPr>
        <w:spacing w:after="150"/>
      </w:pPr>
      <w:r>
        <w:rPr/>
        <w:t xml:space="preserve">一、中国中药行业经济运行情况</w:t>
      </w:r>
    </w:p>
    <w:p>
      <w:pPr>
        <w:spacing w:after="150"/>
      </w:pPr>
      <w:r>
        <w:rPr/>
        <w:t xml:space="preserve">二、中药行业企业经营情况分析</w:t>
      </w:r>
    </w:p>
    <w:p>
      <w:pPr>
        <w:spacing w:after="150"/>
      </w:pPr>
      <w:r>
        <w:rPr/>
        <w:t xml:space="preserve">三、中药行业企业景气情况分析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2022-2023年中国中药行业存在的问题与风险分析</w:t>
      </w:r>
    </w:p>
    <w:p>
      <w:pPr>
        <w:spacing w:after="150"/>
      </w:pPr>
      <w:r>
        <w:rPr/>
        <w:t xml:space="preserve">一、中药行业发展面临的困境</w:t>
      </w:r>
    </w:p>
    <w:p>
      <w:pPr>
        <w:spacing w:after="150"/>
      </w:pPr>
      <w:r>
        <w:rPr/>
        <w:t xml:space="preserve">二、中药行业发展面临的制约</w:t>
      </w:r>
    </w:p>
    <w:p>
      <w:pPr>
        <w:spacing w:after="150"/>
      </w:pPr>
      <w:r>
        <w:rPr/>
        <w:t xml:space="preserve">三、中药行业发展存在的问题</w:t>
      </w:r>
    </w:p>
    <w:p>
      <w:pPr>
        <w:spacing w:after="150"/>
      </w:pPr>
      <w:r>
        <w:rPr/>
        <w:t xml:space="preserve">四、中药行业发展存在的风险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2022-2023年我国中药行业市场深度调研</w:t>
      </w:r>
    </w:p>
    <w:p>
      <w:pPr>
        <w:spacing w:after="150"/>
      </w:pPr>
      <w:r>
        <w:rPr/>
        <w:t xml:space="preserve">第一节 中药行业市场基本情况</w:t>
      </w:r>
    </w:p>
    <w:p>
      <w:pPr>
        <w:spacing w:after="150"/>
      </w:pPr>
      <w:r>
        <w:rPr/>
        <w:t xml:space="preserve">一、中药行业市场现状分析</w:t>
      </w:r>
    </w:p>
    <w:p>
      <w:pPr>
        <w:spacing w:after="150"/>
      </w:pPr>
      <w:r>
        <w:rPr/>
        <w:t xml:space="preserve">二、中药行业市场特点分析</w:t>
      </w:r>
    </w:p>
    <w:p>
      <w:pPr>
        <w:spacing w:after="150"/>
      </w:pPr>
      <w:r>
        <w:rPr/>
        <w:t xml:space="preserve">三、中药行业市场规模分析</w:t>
      </w:r>
    </w:p>
    <w:p>
      <w:pPr>
        <w:spacing w:after="150"/>
      </w:pPr>
      <w:r>
        <w:rPr/>
        <w:t xml:space="preserve">四、中药行业市场结构分析</w:t>
      </w:r>
    </w:p>
    <w:p>
      <w:pPr>
        <w:spacing w:after="150"/>
      </w:pPr>
      <w:r>
        <w:rPr/>
        <w:t xml:space="preserve">第二节 2022-2023年我国中药行业市场深度调研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二、中药行业市场需求状况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四、中国中药行业市场痛点分析</w:t>
      </w:r>
    </w:p>
    <w:p>
      <w:pPr>
        <w:spacing w:after="150"/>
      </w:pPr>
      <w:r>
        <w:rPr/>
        <w:t xml:space="preserve">五、我国中药需求市场特征</w:t>
      </w:r>
    </w:p>
    <w:p>
      <w:pPr>
        <w:spacing w:after="150"/>
      </w:pPr>
      <w:r>
        <w:rPr/>
        <w:t xml:space="preserve">六、影响我国中药消费的主要因素</w:t>
      </w:r>
    </w:p>
    <w:p>
      <w:pPr>
        <w:spacing w:after="150"/>
      </w:pPr>
      <w:r>
        <w:rPr/>
        <w:t xml:space="preserve">第三节 2022-2023年我国中药行业市场竞争格局分析</w:t>
      </w:r>
    </w:p>
    <w:p>
      <w:pPr>
        <w:spacing w:after="150"/>
      </w:pPr>
      <w:r>
        <w:rPr/>
        <w:t xml:space="preserve">一、中药行业竞争格局分析</w:t>
      </w:r>
    </w:p>
    <w:p>
      <w:pPr>
        <w:spacing w:after="150"/>
      </w:pPr>
      <w:r>
        <w:rPr/>
        <w:t xml:space="preserve">二、中药行业竞争特征分析</w:t>
      </w:r>
    </w:p>
    <w:p>
      <w:pPr>
        <w:spacing w:after="150"/>
      </w:pPr>
      <w:r>
        <w:rPr/>
        <w:t xml:space="preserve">三、中药行业品牌竞争情况分析</w:t>
      </w:r>
    </w:p>
    <w:p>
      <w:pPr>
        <w:spacing w:after="150"/>
      </w:pPr>
      <w:r>
        <w:rPr/>
        <w:t xml:space="preserve">四、当前中药行业竞争策略分析</w:t>
      </w:r>
    </w:p>
    <w:p>
      <w:pPr>
        <w:spacing w:after="150"/>
      </w:pPr>
      <w:r>
        <w:rPr/>
        <w:t xml:space="preserve">五、中药行业企业核心竞争力分析</w:t>
      </w:r>
    </w:p>
    <w:p>
      <w:pPr>
        <w:spacing w:after="150"/>
      </w:pPr>
      <w:r>
        <w:rPr/>
        <w:t xml:space="preserve">六、中国中药行业竞争态势预测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2023-2028年中国中药行业发展趋势预测</w:t>
      </w:r>
    </w:p>
    <w:p>
      <w:pPr>
        <w:spacing w:after="150"/>
      </w:pPr>
      <w:r>
        <w:rPr/>
        <w:t xml:space="preserve">第一节 2023-2028年中药行业整体发展趋势</w:t>
      </w:r>
    </w:p>
    <w:p>
      <w:pPr>
        <w:spacing w:after="150"/>
      </w:pPr>
      <w:r>
        <w:rPr/>
        <w:t xml:space="preserve">一、发展形势</w:t>
      </w:r>
    </w:p>
    <w:p>
      <w:pPr>
        <w:spacing w:after="150"/>
      </w:pPr>
      <w:r>
        <w:rPr/>
        <w:t xml:space="preserve">二、发展方向</w:t>
      </w:r>
    </w:p>
    <w:p>
      <w:pPr>
        <w:spacing w:after="150"/>
      </w:pPr>
      <w:r>
        <w:rPr/>
        <w:t xml:space="preserve">三、增长趋势</w:t>
      </w:r>
    </w:p>
    <w:p>
      <w:pPr>
        <w:spacing w:after="150"/>
      </w:pPr>
      <w:r>
        <w:rPr/>
        <w:t xml:space="preserve">四、安全趋势</w:t>
      </w:r>
    </w:p>
    <w:p>
      <w:pPr>
        <w:spacing w:after="150"/>
      </w:pPr>
      <w:r>
        <w:rPr/>
        <w:t xml:space="preserve">五、科技创新趋势</w:t>
      </w:r>
    </w:p>
    <w:p>
      <w:pPr>
        <w:spacing w:after="150"/>
      </w:pPr>
      <w:r>
        <w:rPr/>
        <w:t xml:space="preserve">六、供给与消费趋势</w:t>
      </w:r>
    </w:p>
    <w:p>
      <w:pPr>
        <w:spacing w:after="150"/>
      </w:pPr>
      <w:r>
        <w:rPr/>
        <w:t xml:space="preserve">七、产业结构趋势</w:t>
      </w:r>
    </w:p>
    <w:p>
      <w:pPr>
        <w:spacing w:after="150"/>
      </w:pPr>
      <w:r>
        <w:rPr/>
        <w:t xml:space="preserve">八、产业形态趋势</w:t>
      </w:r>
    </w:p>
    <w:p>
      <w:pPr>
        <w:spacing w:after="150"/>
      </w:pPr>
      <w:r>
        <w:rPr/>
        <w:t xml:space="preserve">九、产业布局趋势</w:t>
      </w:r>
    </w:p>
    <w:p>
      <w:pPr>
        <w:spacing w:after="150"/>
      </w:pPr>
      <w:r>
        <w:rPr/>
        <w:t xml:space="preserve">十、市场空间ldquo;无边界rdquo;</w:t>
      </w:r>
    </w:p>
    <w:p>
      <w:pPr>
        <w:spacing w:after="150"/>
      </w:pPr>
      <w:r>
        <w:rPr/>
        <w:t xml:space="preserve">十一、融合一体化</w:t>
      </w:r>
    </w:p>
    <w:p>
      <w:pPr>
        <w:spacing w:after="150"/>
      </w:pPr>
      <w:r>
        <w:rPr/>
        <w:t xml:space="preserve">十二、消费方式演变趋势</w:t>
      </w:r>
    </w:p>
    <w:p>
      <w:pPr>
        <w:spacing w:after="150"/>
      </w:pPr>
      <w:r>
        <w:rPr/>
        <w:t xml:space="preserve">第二节 2023-2028年中药行业市场及竞争发展趋势</w:t>
      </w:r>
    </w:p>
    <w:p>
      <w:pPr>
        <w:spacing w:after="150"/>
      </w:pPr>
      <w:r>
        <w:rPr/>
        <w:t xml:space="preserve">一、市场竞争趋势预测</w:t>
      </w:r>
    </w:p>
    <w:p>
      <w:pPr>
        <w:spacing w:after="150"/>
      </w:pPr>
      <w:r>
        <w:rPr/>
        <w:t xml:space="preserve">二、中药市场的竞争格局预测</w:t>
      </w:r>
    </w:p>
    <w:p>
      <w:pPr>
        <w:spacing w:after="150"/>
      </w:pPr>
      <w:r>
        <w:rPr/>
        <w:t xml:space="preserve">三、行业重组竞争趋势</w:t>
      </w:r>
    </w:p>
    <w:p>
      <w:pPr>
        <w:spacing w:after="150"/>
      </w:pPr>
      <w:r>
        <w:rPr/>
        <w:t xml:space="preserve">四、市场竞争形式趋势</w:t>
      </w:r>
    </w:p>
    <w:p>
      <w:pPr>
        <w:spacing w:after="150"/>
      </w:pPr>
      <w:r>
        <w:rPr/>
        <w:t xml:space="preserve">五、市场将进入战略竞争阶段</w:t>
      </w:r>
    </w:p>
    <w:p>
      <w:pPr>
        <w:spacing w:after="150"/>
      </w:pPr>
      <w:r>
        <w:rPr/>
        <w:t xml:space="preserve">六、创新竞争趋势</w:t>
      </w:r>
    </w:p>
    <w:p>
      <w:pPr>
        <w:spacing w:after="150"/>
      </w:pPr>
      <w:r>
        <w:rPr/>
        <w:t xml:space="preserve">七、人才资源竞争趋势</w:t>
      </w:r>
    </w:p>
    <w:p>
      <w:pPr>
        <w:spacing w:after="150"/>
      </w:pPr>
      <w:r>
        <w:rPr/>
        <w:t xml:space="preserve">八、高新科技工艺的竞争</w:t>
      </w:r>
    </w:p>
    <w:p>
      <w:pPr>
        <w:spacing w:after="150"/>
      </w:pPr>
      <w:r>
        <w:rPr/>
        <w:t xml:space="preserve">九、中药企业的管理竞争趋势</w:t>
      </w:r>
    </w:p>
    <w:p>
      <w:pPr>
        <w:spacing w:after="150"/>
      </w:pPr>
      <w:r>
        <w:rPr/>
        <w:t xml:space="preserve">十、企业品牌竞争趋势</w:t>
      </w:r>
    </w:p>
    <w:p>
      <w:pPr>
        <w:spacing w:after="150"/>
      </w:pPr>
      <w:r>
        <w:rPr/>
        <w:t xml:space="preserve">十一、中药产品服务竞争</w:t>
      </w:r>
    </w:p>
    <w:p>
      <w:pPr>
        <w:spacing w:after="150"/>
      </w:pPr>
      <w:r>
        <w:rPr/>
        <w:t xml:space="preserve">十二、现代化经营理念竞争趋势</w:t>
      </w:r>
    </w:p>
    <w:p>
      <w:pPr>
        <w:spacing w:after="150"/>
      </w:pPr>
      <w:r>
        <w:rPr/>
        <w:t xml:space="preserve">十三、渠道竞争趋势</w:t>
      </w:r>
    </w:p>
    <w:p>
      <w:pPr>
        <w:spacing w:after="150"/>
      </w:pPr>
      <w:r>
        <w:rPr/>
        <w:t xml:space="preserve">十四、资讯竞争趋势</w:t>
      </w:r>
    </w:p>
    <w:p>
      <w:pPr>
        <w:spacing w:after="150"/>
      </w:pPr>
      <w:r>
        <w:rPr/>
        <w:t xml:space="preserve">第三节 2023-2028年中药行业生产制造及技术发展趋势预测</w:t>
      </w:r>
    </w:p>
    <w:p>
      <w:pPr>
        <w:spacing w:after="150"/>
      </w:pPr>
      <w:r>
        <w:rPr/>
        <w:t xml:space="preserve">一、新制造</w:t>
      </w:r>
    </w:p>
    <w:p>
      <w:pPr>
        <w:spacing w:after="150"/>
      </w:pPr>
      <w:r>
        <w:rPr/>
        <w:t xml:space="preserve">二、多维度融合全面展开</w:t>
      </w:r>
    </w:p>
    <w:p>
      <w:pPr>
        <w:spacing w:after="150"/>
      </w:pPr>
      <w:r>
        <w:rPr/>
        <w:t xml:space="preserve">三、加快现代信息技术应用</w:t>
      </w:r>
    </w:p>
    <w:p>
      <w:pPr>
        <w:spacing w:after="150"/>
      </w:pPr>
      <w:r>
        <w:rPr/>
        <w:t xml:space="preserve">四、智能化</w:t>
      </w:r>
    </w:p>
    <w:p>
      <w:pPr>
        <w:spacing w:after="150"/>
      </w:pPr>
      <w:r>
        <w:rPr/>
        <w:t xml:space="preserve">(一)人工智能等新技术被广泛运用</w:t>
      </w:r>
    </w:p>
    <w:p>
      <w:pPr>
        <w:spacing w:after="150"/>
      </w:pPr>
      <w:r>
        <w:rPr/>
        <w:t xml:space="preserve">(二)生产方式更加智能化</w:t>
      </w:r>
    </w:p>
    <w:p>
      <w:pPr>
        <w:spacing w:after="150"/>
      </w:pPr>
      <w:r>
        <w:rPr/>
        <w:t xml:space="preserve">五、数字化</w:t>
      </w:r>
    </w:p>
    <w:p>
      <w:pPr>
        <w:spacing w:after="150"/>
      </w:pPr>
      <w:r>
        <w:rPr/>
        <w:t xml:space="preserve">(一)产业数字化加速推进</w:t>
      </w:r>
    </w:p>
    <w:p>
      <w:pPr>
        <w:spacing w:after="150"/>
      </w:pPr>
      <w:r>
        <w:rPr/>
        <w:t xml:space="preserve">(二)大数据将改变客户体验</w:t>
      </w:r>
    </w:p>
    <w:p>
      <w:pPr>
        <w:spacing w:after="150"/>
      </w:pPr>
      <w:r>
        <w:rPr/>
        <w:t xml:space="preserve">六、规模化生产向定制化生产转变</w:t>
      </w:r>
    </w:p>
    <w:p>
      <w:pPr>
        <w:spacing w:after="150"/>
      </w:pPr>
      <w:r>
        <w:rPr/>
        <w:t xml:space="preserve">七、产业链条服务化趋势明显</w:t>
      </w:r>
    </w:p>
    <w:p>
      <w:pPr>
        <w:spacing w:after="150"/>
      </w:pPr>
      <w:r>
        <w:rPr/>
        <w:t xml:space="preserve">八、生产过程加速绿色化</w:t>
      </w:r>
    </w:p>
    <w:p>
      <w:pPr>
        <w:spacing w:after="150"/>
      </w:pPr>
      <w:r>
        <w:rPr/>
        <w:t xml:space="preserve">九、立体化</w:t>
      </w:r>
    </w:p>
    <w:p>
      <w:pPr>
        <w:spacing w:after="150"/>
      </w:pPr>
      <w:r>
        <w:rPr/>
        <w:t xml:space="preserve">十、新设计、新材料、新技术、新工艺发展趋势</w:t>
      </w:r>
    </w:p>
    <w:p>
      <w:pPr>
        <w:spacing w:after="150"/>
      </w:pPr>
      <w:r>
        <w:rPr/>
        <w:t xml:space="preserve">第四节 抓住企业生产与经营的关键趋势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第六章 2023-2028年中国中药行业其他发展趋势</w:t>
      </w:r>
    </w:p>
    <w:p>
      <w:pPr>
        <w:spacing w:after="150"/>
      </w:pPr>
      <w:r>
        <w:rPr/>
        <w:t xml:space="preserve">第一节 2023-2028年中药行业产品及品质发展趋势预测</w:t>
      </w:r>
    </w:p>
    <w:p>
      <w:pPr>
        <w:spacing w:after="150"/>
      </w:pPr>
      <w:r>
        <w:rPr/>
        <w:t xml:space="preserve">一、加快提升商品品质</w:t>
      </w:r>
    </w:p>
    <w:p>
      <w:pPr>
        <w:spacing w:after="150"/>
      </w:pPr>
      <w:r>
        <w:rPr/>
        <w:t xml:space="preserve">二、创新推动中药行业更高质量发展</w:t>
      </w:r>
    </w:p>
    <w:p>
      <w:pPr>
        <w:spacing w:after="150"/>
      </w:pPr>
      <w:r>
        <w:rPr/>
        <w:t xml:space="preserve">三、中药行业品类扩充延伸</w:t>
      </w:r>
    </w:p>
    <w:p>
      <w:pPr>
        <w:spacing w:after="150"/>
      </w:pPr>
      <w:r>
        <w:rPr/>
        <w:t xml:space="preserve">四、品类+服务升级</w:t>
      </w:r>
    </w:p>
    <w:p>
      <w:pPr>
        <w:spacing w:after="150"/>
      </w:pPr>
      <w:r>
        <w:rPr/>
        <w:t xml:space="preserve">第二节 2023-2028年中药行业营销发展趋势预测</w:t>
      </w:r>
    </w:p>
    <w:p>
      <w:pPr>
        <w:spacing w:after="150"/>
      </w:pPr>
      <w:r>
        <w:rPr/>
        <w:t xml:space="preserve">一、数字化生活带来的变革</w:t>
      </w:r>
    </w:p>
    <w:p>
      <w:pPr>
        <w:spacing w:after="150"/>
      </w:pPr>
      <w:r>
        <w:rPr/>
        <w:t xml:space="preserve">二、全域营销重塑营销生态</w:t>
      </w:r>
    </w:p>
    <w:p>
      <w:pPr>
        <w:spacing w:after="150"/>
      </w:pPr>
      <w:r>
        <w:rPr/>
        <w:t xml:space="preserve">三、中国营销业态的进化论</w:t>
      </w:r>
    </w:p>
    <w:p>
      <w:pPr>
        <w:spacing w:after="150"/>
      </w:pPr>
      <w:r>
        <w:rPr/>
        <w:t xml:space="preserve">四、数据将成为关键资源</w:t>
      </w:r>
    </w:p>
    <w:p>
      <w:pPr>
        <w:spacing w:after="150"/>
      </w:pPr>
      <w:r>
        <w:rPr/>
        <w:t xml:space="preserve">五、手机将处于更加中心的位置</w:t>
      </w:r>
    </w:p>
    <w:p>
      <w:pPr>
        <w:spacing w:after="150"/>
      </w:pPr>
      <w:r>
        <w:rPr/>
        <w:t xml:space="preserve">六、利用新媒体增加产品宣传和促销</w:t>
      </w:r>
    </w:p>
    <w:p>
      <w:pPr>
        <w:spacing w:after="150"/>
      </w:pPr>
      <w:r>
        <w:rPr/>
        <w:t xml:space="preserve">七、中药行业自媒体时代兴起</w:t>
      </w:r>
    </w:p>
    <w:p>
      <w:pPr>
        <w:spacing w:after="150"/>
      </w:pPr>
      <w:r>
        <w:rPr/>
        <w:t xml:space="preserve">八、中药行业粉丝经济崛起</w:t>
      </w:r>
    </w:p>
    <w:p>
      <w:pPr>
        <w:spacing w:after="150"/>
      </w:pPr>
      <w:r>
        <w:rPr/>
        <w:t xml:space="preserve">九、大V为有影响力的新品牌寻找发展空间</w:t>
      </w:r>
    </w:p>
    <w:p>
      <w:pPr>
        <w:spacing w:after="150"/>
      </w:pPr>
      <w:r>
        <w:rPr/>
        <w:t xml:space="preserve">十、按需定制更接近消费者</w:t>
      </w:r>
    </w:p>
    <w:p>
      <w:pPr>
        <w:spacing w:after="150"/>
      </w:pPr>
      <w:r>
        <w:rPr/>
        <w:t xml:space="preserve">十一、视觉营销趋势更加明显</w:t>
      </w:r>
    </w:p>
    <w:p>
      <w:pPr>
        <w:spacing w:after="150"/>
      </w:pPr>
      <w:r>
        <w:rPr/>
        <w:t xml:space="preserve">十二、短视频/IP节目等内容营销方式升温</w:t>
      </w:r>
    </w:p>
    <w:p>
      <w:pPr>
        <w:spacing w:after="150"/>
      </w:pPr>
      <w:r>
        <w:rPr/>
        <w:t xml:space="preserve">十三、场景化体验渗透产品和服务</w:t>
      </w:r>
    </w:p>
    <w:p>
      <w:pPr>
        <w:spacing w:after="150"/>
      </w:pPr>
      <w:r>
        <w:rPr/>
        <w:t xml:space="preserve">十四、使用AI技术与消费者互动</w:t>
      </w:r>
    </w:p>
    <w:p>
      <w:pPr>
        <w:spacing w:after="150"/>
      </w:pPr>
      <w:r>
        <w:rPr/>
        <w:t xml:space="preserve">第三节 2023-2028年中药行业渠道及终端发展趋势预测</w:t>
      </w:r>
    </w:p>
    <w:p>
      <w:pPr>
        <w:spacing w:after="150"/>
      </w:pPr>
      <w:r>
        <w:rPr/>
        <w:t xml:space="preserve">一、打造强势终端的理念</w:t>
      </w:r>
    </w:p>
    <w:p>
      <w:pPr>
        <w:spacing w:after="150"/>
      </w:pPr>
      <w:r>
        <w:rPr/>
        <w:t xml:space="preserve">二、零售业态发展逻辑</w:t>
      </w:r>
    </w:p>
    <w:p>
      <w:pPr>
        <w:spacing w:after="150"/>
      </w:pPr>
      <w:r>
        <w:rPr/>
        <w:t xml:space="preserve">三、未来零售业发展特征</w:t>
      </w:r>
    </w:p>
    <w:p>
      <w:pPr>
        <w:spacing w:after="150"/>
      </w:pPr>
      <w:r>
        <w:rPr/>
        <w:t xml:space="preserve">四、选择多样化导致消费多元化</w:t>
      </w:r>
    </w:p>
    <w:p>
      <w:pPr>
        <w:spacing w:after="150"/>
      </w:pPr>
      <w:r>
        <w:rPr/>
        <w:t xml:space="preserve">五、零售业进入ldquo;无界rdquo;时代</w:t>
      </w:r>
    </w:p>
    <w:p>
      <w:pPr>
        <w:spacing w:after="150"/>
      </w:pPr>
      <w:r>
        <w:rPr/>
        <w:t xml:space="preserve">六、开始进入全渠道购物阶段</w:t>
      </w:r>
    </w:p>
    <w:p>
      <w:pPr>
        <w:spacing w:after="150"/>
      </w:pPr>
      <w:r>
        <w:rPr/>
        <w:t xml:space="preserve">七、线上线下融合加速中药业升级</w:t>
      </w:r>
    </w:p>
    <w:p>
      <w:pPr>
        <w:spacing w:after="150"/>
      </w:pPr>
      <w:r>
        <w:rPr/>
        <w:t xml:space="preserve">八、ldquo;全面数字化rdquo;将在更广阔的范围上重塑零售业</w:t>
      </w:r>
    </w:p>
    <w:p>
      <w:pPr>
        <w:spacing w:after="150"/>
      </w:pPr>
      <w:r>
        <w:rPr/>
        <w:t xml:space="preserve">九、ldquo;新零售rdquo;成为发展趋势</w:t>
      </w:r>
    </w:p>
    <w:p>
      <w:pPr>
        <w:spacing w:after="150"/>
      </w:pPr>
      <w:r>
        <w:rPr/>
        <w:t xml:space="preserve">十、实体零售发展趋势</w:t>
      </w:r>
    </w:p>
    <w:p>
      <w:pPr>
        <w:spacing w:after="150"/>
      </w:pPr>
      <w:r>
        <w:rPr/>
        <w:t xml:space="preserve">十一、零售终端将渗透式发展</w:t>
      </w:r>
    </w:p>
    <w:p>
      <w:pPr>
        <w:spacing w:after="150"/>
      </w:pPr>
      <w:r>
        <w:rPr/>
        <w:t xml:space="preserve">十二、零售巨头尝试再次推行直销模式</w:t>
      </w:r>
    </w:p>
    <w:p>
      <w:pPr>
        <w:spacing w:after="150"/>
      </w:pPr>
      <w:r>
        <w:rPr/>
        <w:t xml:space="preserve">十三、沉浸式体验成为零售创新的主流</w:t>
      </w:r>
    </w:p>
    <w:p>
      <w:pPr>
        <w:spacing w:after="150"/>
      </w:pPr>
      <w:r>
        <w:rPr/>
        <w:t xml:space="preserve">十四、场景化体验渗透产品和服务</w:t>
      </w:r>
    </w:p>
    <w:p>
      <w:pPr>
        <w:spacing w:after="150"/>
      </w:pPr>
      <w:r>
        <w:rPr/>
        <w:t xml:space="preserve">十五、与ldquo;文旅体健养rdquo;等产业的深度融合</w:t>
      </w:r>
    </w:p>
    <w:p>
      <w:pPr>
        <w:spacing w:after="150"/>
      </w:pPr>
      <w:r>
        <w:rPr/>
        <w:t xml:space="preserve">第四节 2023-2028年中药行业电子商务发展趋势预测</w:t>
      </w:r>
    </w:p>
    <w:p>
      <w:pPr>
        <w:spacing w:after="150"/>
      </w:pPr>
      <w:r>
        <w:rPr/>
        <w:t xml:space="preserve">一、市场交易规模预测</w:t>
      </w:r>
    </w:p>
    <w:p>
      <w:pPr>
        <w:spacing w:after="150"/>
      </w:pPr>
      <w:r>
        <w:rPr/>
        <w:t xml:space="preserve">二、互联网应用趋势</w:t>
      </w:r>
    </w:p>
    <w:p>
      <w:pPr>
        <w:spacing w:after="150"/>
      </w:pPr>
      <w:r>
        <w:rPr/>
        <w:t xml:space="preserve">三、电子商务市场发展方向</w:t>
      </w:r>
    </w:p>
    <w:p>
      <w:pPr>
        <w:spacing w:after="150"/>
      </w:pPr>
      <w:r>
        <w:rPr/>
        <w:t xml:space="preserve">四、传统电商整合趋势</w:t>
      </w:r>
    </w:p>
    <w:p>
      <w:pPr>
        <w:spacing w:after="150"/>
      </w:pPr>
      <w:r>
        <w:rPr/>
        <w:t xml:space="preserve">五、电商和线下商业全面融合，升级新零售</w:t>
      </w:r>
    </w:p>
    <w:p>
      <w:pPr>
        <w:spacing w:after="150"/>
      </w:pPr>
      <w:r>
        <w:rPr/>
        <w:t xml:space="preserve">六、新兴的电子商务形态正在形成</w:t>
      </w:r>
    </w:p>
    <w:p>
      <w:pPr>
        <w:spacing w:after="150"/>
      </w:pPr>
      <w:r>
        <w:rPr/>
        <w:t xml:space="preserve">七、跨境电商继续高速增长</w:t>
      </w:r>
    </w:p>
    <w:p>
      <w:pPr>
        <w:spacing w:after="150"/>
      </w:pPr>
      <w:r>
        <w:rPr/>
        <w:t xml:space="preserve">八、社交电商发展迅速</w:t>
      </w:r>
    </w:p>
    <w:p>
      <w:pPr>
        <w:spacing w:after="150"/>
      </w:pPr>
      <w:r>
        <w:rPr/>
        <w:t xml:space="preserve">九、政府主导下的农村电商会在整理中前行</w:t>
      </w:r>
    </w:p>
    <w:p>
      <w:pPr>
        <w:spacing w:after="150"/>
      </w:pPr>
      <w:r>
        <w:rPr/>
        <w:t xml:space="preserve">十、国际合作日益密切</w:t>
      </w:r>
    </w:p>
    <w:p>
      <w:pPr>
        <w:spacing w:after="150"/>
      </w:pPr>
      <w:r>
        <w:rPr/>
        <w:t xml:space="preserve">第五节 2023-2028年中药行业智能制造发展趋势预测</w:t>
      </w:r>
    </w:p>
    <w:p>
      <w:pPr>
        <w:spacing w:after="150"/>
      </w:pPr>
      <w:r>
        <w:rPr/>
        <w:t xml:space="preserve">一、智能制造是新工业革命的核心</w:t>
      </w:r>
    </w:p>
    <w:p>
      <w:pPr>
        <w:spacing w:after="150"/>
      </w:pPr>
      <w:r>
        <w:rPr/>
        <w:t xml:space="preserve">二、我国智能制造水平有望不断提升</w:t>
      </w:r>
    </w:p>
    <w:p>
      <w:pPr>
        <w:spacing w:after="150"/>
      </w:pPr>
      <w:r>
        <w:rPr/>
        <w:t xml:space="preserve">三、人工智能融入制造业 形成新一代智能制造</w:t>
      </w:r>
    </w:p>
    <w:p>
      <w:pPr>
        <w:spacing w:after="150"/>
      </w:pPr>
      <w:r>
        <w:rPr/>
        <w:t xml:space="preserve">(一)ldquo;人工智能+制造rdquo;本质是追求人机协同</w:t>
      </w:r>
    </w:p>
    <w:p>
      <w:pPr>
        <w:spacing w:after="150"/>
      </w:pPr>
      <w:r>
        <w:rPr/>
        <w:t xml:space="preserve">(二)ldquo;人工智能+制造rdquo;必然走向平台模式</w:t>
      </w:r>
    </w:p>
    <w:p>
      <w:pPr>
        <w:spacing w:after="150"/>
      </w:pPr>
      <w:r>
        <w:rPr/>
        <w:t xml:space="preserve">(三)互联网助力ldquo;人工智能+制造rdquo;的三类典型场景</w:t>
      </w:r>
    </w:p>
    <w:p>
      <w:pPr>
        <w:spacing w:after="150"/>
      </w:pPr>
      <w:r>
        <w:rPr/>
        <w:t xml:space="preserve">四、智能制造的一个应用：智能工厂</w:t>
      </w:r>
    </w:p>
    <w:p>
      <w:pPr>
        <w:spacing w:after="150"/>
      </w:pPr>
      <w:r>
        <w:rPr/>
        <w:t xml:space="preserve">五、大数据改造现有的生产线</w:t>
      </w:r>
    </w:p>
    <w:p>
      <w:pPr>
        <w:spacing w:after="150"/>
      </w:pPr>
      <w:r>
        <w:rPr/>
        <w:t xml:space="preserve">第六节 2023-2028年中药行业+工业互联网发展趋势预测</w:t>
      </w:r>
    </w:p>
    <w:p>
      <w:pPr>
        <w:spacing w:after="150"/>
      </w:pPr>
      <w:r>
        <w:rPr/>
        <w:t xml:space="preserve">一、ldquo;互联网+制造业rdquo;是未来产业发展的必然趋势</w:t>
      </w:r>
    </w:p>
    <w:p>
      <w:pPr>
        <w:spacing w:after="150"/>
      </w:pPr>
      <w:r>
        <w:rPr/>
        <w:t xml:space="preserve">二、我国应主动争取工业互联网ldquo;话语权rdquo;</w:t>
      </w:r>
    </w:p>
    <w:p>
      <w:pPr>
        <w:spacing w:after="150"/>
      </w:pPr>
      <w:r>
        <w:rPr/>
        <w:t xml:space="preserve">三、发展工业互联网需解决的问题及建议</w:t>
      </w:r>
    </w:p>
    <w:p>
      <w:pPr>
        <w:spacing w:after="150"/>
      </w:pPr>
      <w:r>
        <w:rPr/>
        <w:t xml:space="preserve">第七节 2023-2028年中药行业+大数据融合发展趋势</w:t>
      </w:r>
    </w:p>
    <w:p>
      <w:pPr>
        <w:spacing w:after="150"/>
      </w:pPr>
      <w:r>
        <w:rPr/>
        <w:t xml:space="preserve">一、大数据在智能制造业的应用现状</w:t>
      </w:r>
    </w:p>
    <w:p>
      <w:pPr>
        <w:spacing w:after="150"/>
      </w:pPr>
      <w:r>
        <w:rPr/>
        <w:t xml:space="preserve">二、大数据在制造业的作用</w:t>
      </w:r>
    </w:p>
    <w:p>
      <w:pPr>
        <w:spacing w:after="150"/>
      </w:pPr>
      <w:r>
        <w:rPr/>
        <w:t xml:space="preserve">三、大数据与智能制造结合发展面临的问题</w:t>
      </w:r>
    </w:p>
    <w:p>
      <w:pPr>
        <w:spacing w:after="150"/>
      </w:pPr>
      <w:r>
        <w:rPr/>
        <w:t xml:space="preserve">四、大数据与智能制造结合发展趋势</w:t>
      </w:r>
    </w:p>
    <w:p>
      <w:pPr>
        <w:spacing w:after="150"/>
      </w:pPr>
      <w:r>
        <w:rPr/>
        <w:t xml:space="preserve">第八节 2023-2028年中药行业+金融合作发展趋势</w:t>
      </w:r>
    </w:p>
    <w:p>
      <w:pPr>
        <w:spacing w:after="150"/>
      </w:pPr>
      <w:r>
        <w:rPr/>
        <w:t xml:space="preserve">一、制造业遭遇融资难融资贵</w:t>
      </w:r>
    </w:p>
    <w:p>
      <w:pPr>
        <w:spacing w:after="150"/>
      </w:pPr>
      <w:r>
        <w:rPr/>
        <w:t xml:space="preserve">二、如何满足制造强国的金融新需求</w:t>
      </w:r>
    </w:p>
    <w:p>
      <w:pPr>
        <w:spacing w:after="150"/>
      </w:pPr>
      <w:r>
        <w:rPr/>
        <w:t xml:space="preserve">三、不同的发展需要不同的金融支持</w:t>
      </w:r>
    </w:p>
    <w:p>
      <w:pPr>
        <w:spacing w:after="150"/>
      </w:pPr>
      <w:r>
        <w:rPr/>
        <w:t xml:space="preserve">四、探索实践金融与制造业的良性互动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本文地址：https://www.weibaogao.com/report/20221220/16715089385527.shtml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089385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2023-2028年中药行业发展趋势预测报告</dc:title>
  <dc:description>2023-2028年中药行业发展趋势预测报告</dc:description>
  <dc:subject>2023-2028年中药行业发展趋势预测报告</dc:subject>
  <cp:keywords>研究报告</cp:keywords>
  <cp:category>研究报告</cp:category>
  <cp:lastModifiedBy>北京中道泰和信息咨询有限公司</cp:lastModifiedBy>
  <dcterms:created xsi:type="dcterms:W3CDTF">2022-12-22T13:13:02+08:00</dcterms:created>
  <dcterms:modified xsi:type="dcterms:W3CDTF">2022-12-22T13:13:02+08:00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