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疫情下检验检测行业影响分析及发展战略研究报告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自2019年12月以来，新冠疫情已经持续将近三年。新冠疫情的艰巨性、复杂性与长期性，让当下整个经济环境充满了不确定，也让检验检测行业面临着前所未有的挑战。</w:t>
      </w:r>
    </w:p>
    <w:p>
      <w:pPr>
        <w:spacing w:after="150"/>
      </w:pPr>
      <w:r>
        <w:rPr/>
        <w:t xml:space="preserve">那么：</w:t>
      </w:r>
    </w:p>
    <w:p>
      <w:pPr>
        <w:spacing w:after="150"/>
      </w:pPr>
      <w:r>
        <w:rPr/>
        <w:t xml:space="preserve">疫情对宏观经济有什么影响?</w:t>
      </w:r>
    </w:p>
    <w:p>
      <w:pPr>
        <w:spacing w:after="150"/>
      </w:pPr>
      <w:r>
        <w:rPr/>
        <w:t xml:space="preserve">疫情对检验检测行业有什么影响?</w:t>
      </w:r>
    </w:p>
    <w:p>
      <w:pPr>
        <w:spacing w:after="150"/>
      </w:pPr>
      <w:r>
        <w:rPr/>
        <w:t xml:space="preserve">疫情对检验检测行业生产经营有什么影响?</w:t>
      </w:r>
    </w:p>
    <w:p>
      <w:pPr>
        <w:spacing w:after="150"/>
      </w:pPr>
      <w:r>
        <w:rPr/>
        <w:t xml:space="preserve">疫情对检验检测行业需求销售有什么影响?</w:t>
      </w:r>
    </w:p>
    <w:p>
      <w:pPr>
        <w:spacing w:after="150"/>
      </w:pPr>
      <w:r>
        <w:rPr/>
        <w:t xml:space="preserve">疫情对检验检测行业竞争格局有什么影响?</w:t>
      </w:r>
    </w:p>
    <w:p>
      <w:pPr>
        <w:spacing w:after="150"/>
      </w:pPr>
      <w:r>
        <w:rPr/>
        <w:t xml:space="preserve">疫情下检验检测行业发展面临哪些困境?</w:t>
      </w:r>
    </w:p>
    <w:p>
      <w:pPr>
        <w:spacing w:after="150"/>
      </w:pPr>
      <w:r>
        <w:rPr/>
        <w:t xml:space="preserve">疫情下检验检测行业发展面临哪些制约?</w:t>
      </w:r>
    </w:p>
    <w:p>
      <w:pPr>
        <w:spacing w:after="150"/>
      </w:pPr>
      <w:r>
        <w:rPr/>
        <w:t xml:space="preserve">疫情下检验检测行业发展存在哪些问题?</w:t>
      </w:r>
    </w:p>
    <w:p>
      <w:pPr>
        <w:spacing w:after="150"/>
      </w:pPr>
      <w:r>
        <w:rPr/>
        <w:t xml:space="preserve">疫情下检验检测行业发展存在什么风险?</w:t>
      </w:r>
    </w:p>
    <w:p>
      <w:pPr>
        <w:spacing w:after="150"/>
      </w:pPr>
      <w:r>
        <w:rPr/>
        <w:t xml:space="preserve">而面对这些影响和挑战，企业该如何迎接挑战制定发展战略呢?</w:t>
      </w:r>
    </w:p>
    <w:p>
      <w:pPr>
        <w:spacing w:after="150"/>
      </w:pPr>
      <w:r>
        <w:rPr/>
        <w:t xml:space="preserve">具体策略可详见报告正文。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新冠疫情分析</w:t>
      </w:r>
    </w:p>
    <w:p>
      <w:pPr>
        <w:spacing w:after="150"/>
      </w:pPr>
      <w:r>
        <w:rPr/>
        <w:t xml:space="preserve">第一节 新冠疫情的定义和危害</w:t>
      </w:r>
    </w:p>
    <w:p>
      <w:pPr>
        <w:spacing w:after="150"/>
      </w:pPr>
      <w:r>
        <w:rPr/>
        <w:t xml:space="preserve">一、新冠疫情定义</w:t>
      </w:r>
    </w:p>
    <w:p>
      <w:pPr>
        <w:spacing w:after="150"/>
      </w:pPr>
      <w:r>
        <w:rPr/>
        <w:t xml:space="preserve">二、新冠疫情危害</w:t>
      </w:r>
    </w:p>
    <w:p>
      <w:pPr>
        <w:spacing w:after="150"/>
      </w:pPr>
      <w:r>
        <w:rPr/>
        <w:t xml:space="preserve">第二节 新冠疫情发展情况及趋势</w:t>
      </w:r>
    </w:p>
    <w:p>
      <w:pPr>
        <w:spacing w:after="150"/>
      </w:pPr>
      <w:r>
        <w:rPr/>
        <w:t xml:space="preserve">一、全国疫情爆发情况</w:t>
      </w:r>
    </w:p>
    <w:p>
      <w:pPr>
        <w:spacing w:after="150"/>
      </w:pPr>
      <w:r>
        <w:rPr/>
        <w:t xml:space="preserve">二、未来疫情发展变化趋势</w:t>
      </w:r>
    </w:p>
    <w:p>
      <w:pPr>
        <w:spacing w:after="150"/>
      </w:pPr>
      <w:r>
        <w:rPr/>
        <w:t xml:space="preserve">第三节 针对新冠疫情采取的措施</w:t>
      </w:r>
    </w:p>
    <w:p>
      <w:pPr>
        <w:spacing w:after="150"/>
      </w:pPr>
      <w:r>
        <w:rPr/>
        <w:t xml:space="preserve">一、政策</w:t>
      </w:r>
    </w:p>
    <w:p>
      <w:pPr>
        <w:spacing w:after="150"/>
      </w:pPr>
      <w:r>
        <w:rPr/>
        <w:t xml:space="preserve">二、经济</w:t>
      </w:r>
    </w:p>
    <w:p>
      <w:pPr>
        <w:spacing w:after="150"/>
      </w:pPr>
      <w:r>
        <w:rPr/>
        <w:t xml:space="preserve">三、交通</w:t>
      </w:r>
    </w:p>
    <w:p>
      <w:pPr>
        <w:spacing w:after="150"/>
      </w:pPr>
      <w:r>
        <w:rPr/>
        <w:t xml:space="preserve">四、金融</w:t>
      </w:r>
    </w:p>
    <w:p>
      <w:pPr>
        <w:spacing w:after="150"/>
      </w:pPr>
      <w:r>
        <w:rPr>
          <w:b w:val="1"/>
          <w:bCs w:val="1"/>
        </w:rPr>
        <w:t xml:space="preserve">第二章 新冠疫情对宏观经济影响</w:t>
      </w:r>
    </w:p>
    <w:p>
      <w:pPr>
        <w:spacing w:after="150"/>
      </w:pPr>
      <w:r>
        <w:rPr/>
        <w:t xml:space="preserve">第一节 全球宏观经济运行概况</w:t>
      </w:r>
    </w:p>
    <w:p>
      <w:pPr>
        <w:spacing w:after="150"/>
      </w:pPr>
      <w:r>
        <w:rPr/>
        <w:t xml:space="preserve">一、全球宏观经济</w:t>
      </w:r>
    </w:p>
    <w:p>
      <w:pPr>
        <w:spacing w:after="150"/>
      </w:pPr>
      <w:r>
        <w:rPr/>
        <w:t xml:space="preserve">二、新冠疫情对全球宏观经济影响</w:t>
      </w:r>
    </w:p>
    <w:p>
      <w:pPr>
        <w:spacing w:after="150"/>
      </w:pPr>
      <w:r>
        <w:rPr/>
        <w:t xml:space="preserve">第二节 中国宏观经济环境分析</w:t>
      </w:r>
    </w:p>
    <w:p>
      <w:pPr>
        <w:spacing w:after="150"/>
      </w:pPr>
      <w:r>
        <w:rPr/>
        <w:t xml:space="preserve">一、中国宏观经济运行概况</w:t>
      </w:r>
    </w:p>
    <w:p>
      <w:pPr>
        <w:spacing w:after="150"/>
      </w:pPr>
      <w:r>
        <w:rPr/>
        <w:t xml:space="preserve">二、新冠疫情对全球宏观经济影响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一、社会环境现状</w:t>
      </w:r>
    </w:p>
    <w:p>
      <w:pPr>
        <w:spacing w:after="150"/>
      </w:pPr>
      <w:r>
        <w:rPr/>
        <w:t xml:space="preserve">二、新冠疫情对社会环境影响</w:t>
      </w:r>
    </w:p>
    <w:p>
      <w:pPr>
        <w:spacing w:after="150"/>
      </w:pPr>
      <w:r>
        <w:rPr>
          <w:b w:val="1"/>
          <w:bCs w:val="1"/>
        </w:rPr>
        <w:t xml:space="preserve">第三章 新冠疫情对检验检测行业的影响</w:t>
      </w:r>
    </w:p>
    <w:p>
      <w:pPr>
        <w:spacing w:after="150"/>
      </w:pPr>
      <w:r>
        <w:rPr/>
        <w:t xml:space="preserve">第一节 2022-2023年检验检测市场情况分析</w:t>
      </w:r>
    </w:p>
    <w:p>
      <w:pPr>
        <w:spacing w:after="150"/>
      </w:pPr>
      <w:r>
        <w:rPr/>
        <w:t xml:space="preserve">一、2022年中国检验检测市场总体概况</w:t>
      </w:r>
    </w:p>
    <w:p>
      <w:pPr>
        <w:spacing w:after="150"/>
      </w:pPr>
      <w:r>
        <w:rPr/>
        <w:t xml:space="preserve">二、2023年中国检验检测市场发展预测</w:t>
      </w:r>
    </w:p>
    <w:p>
      <w:pPr>
        <w:spacing w:after="150"/>
      </w:pPr>
      <w:r>
        <w:rPr/>
        <w:t xml:space="preserve">第二节 新冠疫情对检验检测行业的影响</w:t>
      </w:r>
    </w:p>
    <w:p>
      <w:pPr>
        <w:spacing w:after="150"/>
      </w:pPr>
      <w:r>
        <w:rPr/>
        <w:t xml:space="preserve">一、对企业经营的影响</w:t>
      </w:r>
    </w:p>
    <w:p>
      <w:pPr>
        <w:spacing w:after="150"/>
      </w:pPr>
      <w:r>
        <w:rPr/>
        <w:t xml:space="preserve">二、对生产的影响</w:t>
      </w:r>
    </w:p>
    <w:p>
      <w:pPr>
        <w:spacing w:after="150"/>
      </w:pPr>
      <w:r>
        <w:rPr/>
        <w:t xml:space="preserve">三、对销售的影响</w:t>
      </w:r>
    </w:p>
    <w:p>
      <w:pPr>
        <w:spacing w:after="150"/>
      </w:pPr>
      <w:r>
        <w:rPr/>
        <w:t xml:space="preserve">第三节 新冠疫情对竞争格局的影响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二、新冠疫情改变行业竞争格局</w:t>
      </w:r>
    </w:p>
    <w:p>
      <w:pPr>
        <w:spacing w:after="150"/>
      </w:pPr>
      <w:r>
        <w:rPr/>
        <w:t xml:space="preserve">三、疫情过后行业竞争格局展望</w:t>
      </w:r>
    </w:p>
    <w:p>
      <w:pPr>
        <w:spacing w:after="150"/>
      </w:pPr>
      <w:r>
        <w:rPr/>
        <w:t xml:space="preserve">第四节 新冠疫情下存在的问题与风险</w:t>
      </w:r>
    </w:p>
    <w:p>
      <w:pPr>
        <w:spacing w:after="150"/>
      </w:pPr>
      <w:r>
        <w:rPr/>
        <w:t xml:space="preserve">一、检验检测行业发展面临的困境</w:t>
      </w:r>
    </w:p>
    <w:p>
      <w:pPr>
        <w:spacing w:after="150"/>
      </w:pPr>
      <w:r>
        <w:rPr/>
        <w:t xml:space="preserve">二、检验检测行业发展面临的制约</w:t>
      </w:r>
    </w:p>
    <w:p>
      <w:pPr>
        <w:spacing w:after="150"/>
      </w:pPr>
      <w:r>
        <w:rPr/>
        <w:t xml:space="preserve">三、检验检测行业发展存在的问题</w:t>
      </w:r>
    </w:p>
    <w:p>
      <w:pPr>
        <w:spacing w:after="150"/>
      </w:pPr>
      <w:r>
        <w:rPr/>
        <w:t xml:space="preserve">四、检验检测行业发展存在的风险</w:t>
      </w:r>
    </w:p>
    <w:p>
      <w:pPr>
        <w:spacing w:after="150"/>
      </w:pPr>
      <w:r>
        <w:rPr>
          <w:b w:val="1"/>
          <w:bCs w:val="1"/>
        </w:rPr>
        <w:t xml:space="preserve">第四章 新冠疫情对检验检测行业上下游的影响</w:t>
      </w:r>
    </w:p>
    <w:p>
      <w:pPr>
        <w:spacing w:after="150"/>
      </w:pPr>
      <w:r>
        <w:rPr/>
        <w:t xml:space="preserve">第一节 行业上游运行分析</w:t>
      </w:r>
    </w:p>
    <w:p>
      <w:pPr>
        <w:spacing w:after="150"/>
      </w:pPr>
      <w:r>
        <w:rPr/>
        <w:t xml:space="preserve">一、行业上游介绍</w:t>
      </w:r>
    </w:p>
    <w:p>
      <w:pPr>
        <w:spacing w:after="150"/>
      </w:pPr>
      <w:r>
        <w:rPr/>
        <w:t xml:space="preserve">二、行业上游发展状况分析</w:t>
      </w:r>
    </w:p>
    <w:p>
      <w:pPr>
        <w:spacing w:after="150"/>
      </w:pPr>
      <w:r>
        <w:rPr/>
        <w:t xml:space="preserve">三、新冠疫情对行业上游对影响分析</w:t>
      </w:r>
    </w:p>
    <w:p>
      <w:pPr>
        <w:spacing w:after="150"/>
      </w:pPr>
      <w:r>
        <w:rPr/>
        <w:t xml:space="preserve">第二节 新冠疫情行业下游运行分析</w:t>
      </w:r>
    </w:p>
    <w:p>
      <w:pPr>
        <w:spacing w:after="150"/>
      </w:pPr>
      <w:r>
        <w:rPr/>
        <w:t xml:space="preserve">一、行业下游介绍</w:t>
      </w:r>
    </w:p>
    <w:p>
      <w:pPr>
        <w:spacing w:after="150"/>
      </w:pPr>
      <w:r>
        <w:rPr/>
        <w:t xml:space="preserve">二、行业下游发展状况分析</w:t>
      </w:r>
    </w:p>
    <w:p>
      <w:pPr>
        <w:spacing w:after="150"/>
      </w:pPr>
      <w:r>
        <w:rPr/>
        <w:t xml:space="preserve">三、新冠疫情对行业下游影响分析</w:t>
      </w:r>
    </w:p>
    <w:p>
      <w:pPr>
        <w:spacing w:after="150"/>
      </w:pPr>
      <w:r>
        <w:rPr>
          <w:b w:val="1"/>
          <w:bCs w:val="1"/>
        </w:rPr>
        <w:t xml:space="preserve">第五章 疫情下中国检验检测行业发展前景与机遇预测</w:t>
      </w:r>
    </w:p>
    <w:p>
      <w:pPr>
        <w:spacing w:after="150"/>
      </w:pPr>
      <w:r>
        <w:rPr/>
        <w:t xml:space="preserve">第一节 疫情下检验检测市场发展前景</w:t>
      </w:r>
    </w:p>
    <w:p>
      <w:pPr>
        <w:spacing w:after="150"/>
      </w:pPr>
      <w:r>
        <w:rPr/>
        <w:t xml:space="preserve">一、疫情下检验检测市场发展潜力</w:t>
      </w:r>
    </w:p>
    <w:p>
      <w:pPr>
        <w:spacing w:after="150"/>
      </w:pPr>
      <w:r>
        <w:rPr/>
        <w:t xml:space="preserve">二、疫情下检验检测市场发展前景</w:t>
      </w:r>
    </w:p>
    <w:p>
      <w:pPr>
        <w:spacing w:after="150"/>
      </w:pPr>
      <w:r>
        <w:rPr/>
        <w:t xml:space="preserve">三、疫情下检验检测市场规模预测</w:t>
      </w:r>
    </w:p>
    <w:p>
      <w:pPr>
        <w:spacing w:after="150"/>
      </w:pPr>
      <w:r>
        <w:rPr/>
        <w:t xml:space="preserve">四、疫情下检验检测细分领域发展前景</w:t>
      </w:r>
    </w:p>
    <w:p>
      <w:pPr>
        <w:spacing w:after="150"/>
      </w:pPr>
      <w:r>
        <w:rPr/>
        <w:t xml:space="preserve">第二节 新冠疫情对检验检测的机遇和挑战</w:t>
      </w:r>
    </w:p>
    <w:p>
      <w:pPr>
        <w:spacing w:after="150"/>
      </w:pPr>
      <w:r>
        <w:rPr/>
        <w:t xml:space="preserve">一、机遇</w:t>
      </w:r>
    </w:p>
    <w:p>
      <w:pPr>
        <w:spacing w:after="150"/>
      </w:pPr>
      <w:r>
        <w:rPr/>
        <w:t xml:space="preserve">二、挑战</w:t>
      </w:r>
    </w:p>
    <w:p>
      <w:pPr>
        <w:spacing w:after="150"/>
      </w:pPr>
      <w:r>
        <w:rPr>
          <w:b w:val="1"/>
          <w:bCs w:val="1"/>
        </w:rPr>
        <w:t xml:space="preserve">第六章 疫情下中国检验检测行业发展趋势预测</w:t>
      </w:r>
    </w:p>
    <w:p>
      <w:pPr>
        <w:spacing w:after="150"/>
      </w:pPr>
      <w:r>
        <w:rPr/>
        <w:t xml:space="preserve">第一节 疫情下检验检测行业发展趋势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四、技术革新趋势</w:t>
      </w:r>
    </w:p>
    <w:p>
      <w:pPr>
        <w:spacing w:after="150"/>
      </w:pPr>
      <w:r>
        <w:rPr/>
        <w:t xml:space="preserve">五、产品发展趋势</w:t>
      </w:r>
    </w:p>
    <w:p>
      <w:pPr>
        <w:spacing w:after="150"/>
      </w:pPr>
      <w:r>
        <w:rPr/>
        <w:t xml:space="preserve">第二节 疫情下检验检测行业市场趋势</w:t>
      </w:r>
    </w:p>
    <w:p>
      <w:pPr>
        <w:spacing w:after="150"/>
      </w:pPr>
      <w:r>
        <w:rPr/>
        <w:t xml:space="preserve">一、需求趋势</w:t>
      </w:r>
    </w:p>
    <w:p>
      <w:pPr>
        <w:spacing w:after="150"/>
      </w:pPr>
      <w:r>
        <w:rPr/>
        <w:t xml:space="preserve">二、供给趋势</w:t>
      </w:r>
    </w:p>
    <w:p>
      <w:pPr>
        <w:spacing w:after="150"/>
      </w:pPr>
      <w:r>
        <w:rPr/>
        <w:t xml:space="preserve">第三节 疫情下检验检测市场竞争趋势预测</w:t>
      </w:r>
    </w:p>
    <w:p>
      <w:pPr>
        <w:spacing w:after="150"/>
      </w:pPr>
      <w:r>
        <w:rPr/>
        <w:t xml:space="preserve">一、竞争趋势</w:t>
      </w:r>
    </w:p>
    <w:p>
      <w:pPr>
        <w:spacing w:after="150"/>
      </w:pPr>
      <w:r>
        <w:rPr/>
        <w:t xml:space="preserve">二、竞争格局</w:t>
      </w:r>
    </w:p>
    <w:p>
      <w:pPr>
        <w:spacing w:after="150"/>
      </w:pPr>
      <w:r>
        <w:rPr/>
        <w:t xml:space="preserve">三、竞争策略</w:t>
      </w:r>
    </w:p>
    <w:p>
      <w:pPr>
        <w:spacing w:after="150"/>
      </w:pPr>
      <w:r>
        <w:rPr/>
        <w:t xml:space="preserve">四、竞争形式</w:t>
      </w:r>
    </w:p>
    <w:p>
      <w:pPr>
        <w:spacing w:after="150"/>
      </w:pPr>
      <w:r>
        <w:rPr/>
        <w:t xml:space="preserve">第四节 疫情下细分市场发展趋势预测</w:t>
      </w:r>
    </w:p>
    <w:p>
      <w:pPr>
        <w:spacing w:after="150"/>
      </w:pPr>
      <w:r>
        <w:rPr>
          <w:b w:val="1"/>
          <w:bCs w:val="1"/>
        </w:rPr>
        <w:t xml:space="preserve">第七章 2020年中国检验检测行业应对疫情采取的策略建议</w:t>
      </w:r>
    </w:p>
    <w:p>
      <w:pPr>
        <w:spacing w:after="150"/>
      </w:pPr>
      <w:r>
        <w:rPr/>
        <w:t xml:space="preserve">第一节 新冠疫情防护</w:t>
      </w:r>
    </w:p>
    <w:p>
      <w:pPr>
        <w:spacing w:after="150"/>
      </w:pPr>
      <w:r>
        <w:rPr/>
        <w:t xml:space="preserve">一、新冠疫情传染途径</w:t>
      </w:r>
    </w:p>
    <w:p>
      <w:pPr>
        <w:spacing w:after="150"/>
      </w:pPr>
      <w:r>
        <w:rPr/>
        <w:t xml:space="preserve">二、新冠疫情防护措施</w:t>
      </w:r>
    </w:p>
    <w:p>
      <w:pPr>
        <w:spacing w:after="150"/>
      </w:pPr>
      <w:r>
        <w:rPr/>
        <w:t xml:space="preserve">第二节 应对疫情采取的策略建议</w:t>
      </w:r>
    </w:p>
    <w:p>
      <w:pPr>
        <w:spacing w:after="150"/>
      </w:pPr>
      <w:r>
        <w:rPr/>
        <w:t xml:space="preserve">一、成立疫情危机处理项目团队</w:t>
      </w:r>
    </w:p>
    <w:p>
      <w:pPr>
        <w:spacing w:after="150"/>
      </w:pPr>
      <w:r>
        <w:rPr/>
        <w:t xml:space="preserve">二、开源节流，现金流第一位</w:t>
      </w:r>
    </w:p>
    <w:p>
      <w:pPr>
        <w:spacing w:after="150"/>
      </w:pPr>
      <w:r>
        <w:rPr/>
        <w:t xml:space="preserve">三、企业文化是基石</w:t>
      </w:r>
    </w:p>
    <w:p>
      <w:pPr>
        <w:spacing w:after="150"/>
      </w:pPr>
      <w:r>
        <w:rPr/>
        <w:t xml:space="preserve">四、围绕客户需求积极开拓新业务</w:t>
      </w:r>
    </w:p>
    <w:p>
      <w:pPr>
        <w:spacing w:after="150"/>
      </w:pPr>
      <w:r>
        <w:rPr/>
        <w:t xml:space="preserve">五、销售考核指标与奖惩标准</w:t>
      </w:r>
    </w:p>
    <w:p>
      <w:pPr>
        <w:spacing w:after="150"/>
      </w:pPr>
      <w:r>
        <w:rPr/>
        <w:t xml:space="preserve">六、积极寻求外部资源支持mdash;mdash;利用好各类金融工具</w:t>
      </w:r>
    </w:p>
    <w:p>
      <w:pPr>
        <w:spacing w:after="150"/>
      </w:pPr>
      <w:r>
        <w:rPr/>
        <w:t xml:space="preserve">七、积极寻求外部资源支持mdash;mdash;设立与项小组跟踪政策进度</w:t>
      </w:r>
    </w:p>
    <w:p>
      <w:pPr>
        <w:spacing w:after="150"/>
      </w:pPr>
      <w:r>
        <w:rPr/>
        <w:t xml:space="preserve">八、链转型升级，由做大做强品牌</w:t>
      </w:r>
    </w:p>
    <w:p>
      <w:pPr>
        <w:spacing w:after="150"/>
      </w:pPr>
      <w:r>
        <w:rPr>
          <w:b w:val="1"/>
          <w:bCs w:val="1"/>
        </w:rPr>
        <w:t xml:space="preserve">第八章 应对疫情采取的市场战略</w:t>
      </w:r>
    </w:p>
    <w:p>
      <w:pPr>
        <w:spacing w:after="150"/>
      </w:pPr>
      <w:r>
        <w:rPr/>
        <w:t xml:space="preserve">第一节 疫情加速了行业变革，商业模式的创新性布局势在必行</w:t>
      </w:r>
    </w:p>
    <w:p>
      <w:pPr>
        <w:spacing w:after="150"/>
      </w:pPr>
      <w:r>
        <w:rPr/>
        <w:t xml:space="preserve">第二节 上下游协同配合，未雨绸缪快速反应</w:t>
      </w:r>
    </w:p>
    <w:p>
      <w:pPr>
        <w:spacing w:after="150"/>
      </w:pPr>
      <w:r>
        <w:rPr/>
        <w:t xml:space="preserve">第三节 终端渠道：灵活调整渠道重点，新兴渠道抢占先机，传统渠道保障基本盘</w:t>
      </w:r>
    </w:p>
    <w:p>
      <w:pPr>
        <w:spacing w:after="150"/>
      </w:pPr>
      <w:r>
        <w:rPr/>
        <w:t xml:space="preserve">第四节 品牌营销：及时调整营销内容、投放平台，为抓住疫情后恢复趋势做好准备</w:t>
      </w:r>
    </w:p>
    <w:p>
      <w:pPr>
        <w:spacing w:after="150"/>
      </w:pPr>
      <w:r>
        <w:rPr/>
        <w:t xml:space="preserve">第五节 供应链：高效产销协同，紧密跟踪需求端变化，全价值链摸底统筹</w:t>
      </w:r>
    </w:p>
    <w:p>
      <w:pPr>
        <w:spacing w:after="150"/>
      </w:pPr>
      <w:r>
        <w:rPr>
          <w:b w:val="1"/>
          <w:bCs w:val="1"/>
        </w:rPr>
        <w:t xml:space="preserve">第九章 疫情下其他发展战略</w:t>
      </w:r>
    </w:p>
    <w:p>
      <w:pPr>
        <w:spacing w:after="150"/>
      </w:pPr>
      <w:r>
        <w:rPr/>
        <w:t xml:space="preserve">第一节 自救OR活下去经营策略</w:t>
      </w:r>
    </w:p>
    <w:p>
      <w:pPr>
        <w:spacing w:after="150"/>
      </w:pPr>
      <w:r>
        <w:rPr/>
        <w:t xml:space="preserve">第二节 提升抗风险能力策略</w:t>
      </w:r>
    </w:p>
    <w:p>
      <w:pPr>
        <w:spacing w:after="150"/>
      </w:pPr>
      <w:r>
        <w:rPr/>
        <w:t xml:space="preserve">第三节 市场差异化竞争战略</w:t>
      </w:r>
    </w:p>
    <w:p>
      <w:pPr>
        <w:spacing w:after="150"/>
      </w:pPr>
      <w:r>
        <w:rPr/>
        <w:t xml:space="preserve">第四节 商业机会挖掘与战略布局</w:t>
      </w:r>
    </w:p>
    <w:p>
      <w:pPr>
        <w:spacing w:after="150"/>
      </w:pPr>
      <w:r>
        <w:rPr/>
        <w:t xml:space="preserve">第五节 逆势增长战略</w:t>
      </w:r>
    </w:p>
    <w:p>
      <w:pPr>
        <w:spacing w:after="150"/>
      </w:pPr>
      <w:r>
        <w:rPr/>
        <w:t xml:space="preserve">第六节 逆势崛起战略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本文地址：https://www.weibaogao.com/report/20221220/167155151146933.shtml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5151146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疫情下检验检测行业影响分析及发展战略研究报告</dc:title>
  <dc:description>疫情下检验检测行业影响分析及发展战略研究报告</dc:description>
  <dc:subject>疫情下检验检测行业影响分析及发展战略研究报告</dc:subject>
  <cp:keywords>研究报告</cp:keywords>
  <cp:category>研究报告</cp:category>
  <cp:lastModifiedBy>北京中道泰和信息咨询有限公司</cp:lastModifiedBy>
  <dcterms:created xsi:type="dcterms:W3CDTF">2022-12-22T02:46:18+08:00</dcterms:created>
  <dcterms:modified xsi:type="dcterms:W3CDTF">2022-12-22T02:46:18+08:00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